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982" w:rsidRPr="00015CD0" w:rsidRDefault="00853982" w:rsidP="00853982">
      <w:pPr>
        <w:spacing w:after="0" w:line="240" w:lineRule="auto"/>
        <w:rPr>
          <w:b/>
          <w:sz w:val="24"/>
          <w:szCs w:val="24"/>
        </w:rPr>
      </w:pPr>
    </w:p>
    <w:p w:rsidR="00853982" w:rsidRPr="00015CD0" w:rsidRDefault="00853982" w:rsidP="00853982">
      <w:pPr>
        <w:shd w:val="clear" w:color="auto" w:fill="BFBFBF" w:themeFill="background1" w:themeFillShade="BF"/>
        <w:spacing w:after="0" w:line="240" w:lineRule="auto"/>
        <w:jc w:val="center"/>
        <w:rPr>
          <w:b/>
          <w:sz w:val="24"/>
          <w:szCs w:val="24"/>
        </w:rPr>
      </w:pPr>
      <w:r w:rsidRPr="00015CD0">
        <w:rPr>
          <w:b/>
          <w:sz w:val="24"/>
          <w:szCs w:val="24"/>
        </w:rPr>
        <w:t>FMR Code-B</w:t>
      </w:r>
      <w:r>
        <w:rPr>
          <w:b/>
          <w:sz w:val="24"/>
          <w:szCs w:val="24"/>
        </w:rPr>
        <w:t>4</w:t>
      </w:r>
      <w:r w:rsidRPr="00015CD0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Hospital Strengthening</w:t>
      </w:r>
    </w:p>
    <w:p w:rsidR="00853982" w:rsidRDefault="00853982" w:rsidP="00853982">
      <w:pPr>
        <w:spacing w:after="0" w:line="240" w:lineRule="auto"/>
        <w:jc w:val="center"/>
        <w:rPr>
          <w:b/>
          <w:sz w:val="24"/>
          <w:szCs w:val="24"/>
        </w:rPr>
      </w:pPr>
    </w:p>
    <w:p w:rsidR="00853982" w:rsidRPr="00E90BF0" w:rsidRDefault="00C6130A" w:rsidP="00853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BF0">
        <w:rPr>
          <w:rFonts w:ascii="Times New Roman" w:hAnsi="Times New Roman" w:cs="Times New Roman"/>
          <w:sz w:val="28"/>
          <w:szCs w:val="28"/>
        </w:rPr>
        <w:t xml:space="preserve">As a result of recent visit of Common Review </w:t>
      </w:r>
      <w:proofErr w:type="spellStart"/>
      <w:r w:rsidRPr="00E90BF0">
        <w:rPr>
          <w:rFonts w:ascii="Times New Roman" w:hAnsi="Times New Roman" w:cs="Times New Roman"/>
          <w:sz w:val="28"/>
          <w:szCs w:val="28"/>
        </w:rPr>
        <w:t>Mission</w:t>
      </w:r>
      <w:proofErr w:type="gramStart"/>
      <w:r w:rsidRPr="00E90BF0">
        <w:rPr>
          <w:rFonts w:ascii="Times New Roman" w:hAnsi="Times New Roman" w:cs="Times New Roman"/>
          <w:sz w:val="28"/>
          <w:szCs w:val="28"/>
        </w:rPr>
        <w:t>,Ministry</w:t>
      </w:r>
      <w:proofErr w:type="spellEnd"/>
      <w:proofErr w:type="gramEnd"/>
      <w:r w:rsidRPr="00E90BF0">
        <w:rPr>
          <w:rFonts w:ascii="Times New Roman" w:hAnsi="Times New Roman" w:cs="Times New Roman"/>
          <w:sz w:val="28"/>
          <w:szCs w:val="28"/>
        </w:rPr>
        <w:t xml:space="preserve"> of Health &amp; Family </w:t>
      </w:r>
      <w:proofErr w:type="spellStart"/>
      <w:r w:rsidRPr="00E90BF0">
        <w:rPr>
          <w:rFonts w:ascii="Times New Roman" w:hAnsi="Times New Roman" w:cs="Times New Roman"/>
          <w:sz w:val="28"/>
          <w:szCs w:val="28"/>
        </w:rPr>
        <w:t>Welfare,proposal</w:t>
      </w:r>
      <w:proofErr w:type="spellEnd"/>
      <w:r w:rsidRPr="00E90BF0">
        <w:rPr>
          <w:rFonts w:ascii="Times New Roman" w:hAnsi="Times New Roman" w:cs="Times New Roman"/>
          <w:sz w:val="28"/>
          <w:szCs w:val="28"/>
        </w:rPr>
        <w:t xml:space="preserve"> for Goods lift(2 Speed) at Central Medical Store at </w:t>
      </w:r>
      <w:proofErr w:type="spellStart"/>
      <w:r w:rsidRPr="00E90BF0">
        <w:rPr>
          <w:rFonts w:ascii="Times New Roman" w:hAnsi="Times New Roman" w:cs="Times New Roman"/>
          <w:sz w:val="28"/>
          <w:szCs w:val="28"/>
        </w:rPr>
        <w:t>Zemabawk,Aizawl</w:t>
      </w:r>
      <w:proofErr w:type="spellEnd"/>
      <w:r w:rsidRPr="00E90BF0">
        <w:rPr>
          <w:rFonts w:ascii="Times New Roman" w:hAnsi="Times New Roman" w:cs="Times New Roman"/>
          <w:sz w:val="28"/>
          <w:szCs w:val="28"/>
        </w:rPr>
        <w:t xml:space="preserve"> Mizoram is prepared.</w:t>
      </w:r>
    </w:p>
    <w:p w:rsidR="00853982" w:rsidRPr="00E90BF0" w:rsidRDefault="00853982" w:rsidP="00853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982" w:rsidRPr="00E90BF0" w:rsidRDefault="00C6130A" w:rsidP="00853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0BF0">
        <w:rPr>
          <w:rFonts w:ascii="Times New Roman" w:hAnsi="Times New Roman" w:cs="Times New Roman"/>
          <w:sz w:val="28"/>
          <w:szCs w:val="28"/>
          <w:u w:val="single"/>
        </w:rPr>
        <w:t xml:space="preserve">Draft Estimate for </w:t>
      </w:r>
      <w:r w:rsidR="00E90BF0">
        <w:rPr>
          <w:rFonts w:ascii="Times New Roman" w:hAnsi="Times New Roman" w:cs="Times New Roman"/>
          <w:sz w:val="28"/>
          <w:szCs w:val="28"/>
          <w:u w:val="single"/>
        </w:rPr>
        <w:t>expenditure/requirement of fund is shown as follows:</w:t>
      </w:r>
    </w:p>
    <w:p w:rsidR="00E90BF0" w:rsidRDefault="00E90BF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2157CE" w:rsidRPr="00E90BF0" w:rsidRDefault="00C6130A" w:rsidP="0085532C">
      <w:pPr>
        <w:jc w:val="both"/>
        <w:rPr>
          <w:rFonts w:ascii="Times New Roman" w:hAnsi="Times New Roman" w:cs="Times New Roman"/>
          <w:sz w:val="28"/>
          <w:szCs w:val="28"/>
        </w:rPr>
      </w:pPr>
      <w:r w:rsidRPr="00E90BF0">
        <w:rPr>
          <w:rFonts w:ascii="Times New Roman" w:hAnsi="Times New Roman" w:cs="Times New Roman"/>
          <w:sz w:val="28"/>
          <w:szCs w:val="28"/>
          <w:u w:val="single"/>
        </w:rPr>
        <w:t>Goods Lift</w:t>
      </w:r>
      <w:r w:rsidRPr="00E90BF0">
        <w:rPr>
          <w:rFonts w:ascii="Times New Roman" w:hAnsi="Times New Roman" w:cs="Times New Roman"/>
          <w:sz w:val="28"/>
          <w:szCs w:val="28"/>
        </w:rPr>
        <w:t xml:space="preserve">: At present there is no existing lift at Central Medical Store located at </w:t>
      </w:r>
      <w:proofErr w:type="spellStart"/>
      <w:r w:rsidRPr="00E90BF0">
        <w:rPr>
          <w:rFonts w:ascii="Times New Roman" w:hAnsi="Times New Roman" w:cs="Times New Roman"/>
          <w:sz w:val="28"/>
          <w:szCs w:val="28"/>
        </w:rPr>
        <w:t>Zemabawk</w:t>
      </w:r>
      <w:proofErr w:type="spellEnd"/>
      <w:r w:rsidRPr="00E9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BF0">
        <w:rPr>
          <w:rFonts w:ascii="Times New Roman" w:hAnsi="Times New Roman" w:cs="Times New Roman"/>
          <w:sz w:val="28"/>
          <w:szCs w:val="28"/>
        </w:rPr>
        <w:t>Aizawl</w:t>
      </w:r>
      <w:proofErr w:type="spellEnd"/>
      <w:r w:rsidRPr="00E90BF0">
        <w:rPr>
          <w:rFonts w:ascii="Times New Roman" w:hAnsi="Times New Roman" w:cs="Times New Roman"/>
          <w:sz w:val="28"/>
          <w:szCs w:val="28"/>
        </w:rPr>
        <w:t>,</w:t>
      </w:r>
      <w:r w:rsidR="00665944">
        <w:rPr>
          <w:rFonts w:ascii="Times New Roman" w:hAnsi="Times New Roman" w:cs="Times New Roman"/>
          <w:sz w:val="28"/>
          <w:szCs w:val="28"/>
        </w:rPr>
        <w:t xml:space="preserve"> </w:t>
      </w:r>
      <w:r w:rsidR="00665944" w:rsidRPr="00E90BF0">
        <w:rPr>
          <w:rFonts w:ascii="Times New Roman" w:hAnsi="Times New Roman" w:cs="Times New Roman"/>
          <w:sz w:val="28"/>
          <w:szCs w:val="28"/>
        </w:rPr>
        <w:t>Mizoram. The</w:t>
      </w:r>
      <w:r w:rsidRPr="00E90BF0">
        <w:rPr>
          <w:rFonts w:ascii="Times New Roman" w:hAnsi="Times New Roman" w:cs="Times New Roman"/>
          <w:sz w:val="28"/>
          <w:szCs w:val="28"/>
        </w:rPr>
        <w:t xml:space="preserve"> staff workers have to load an</w:t>
      </w:r>
      <w:r w:rsidR="00FF3B79">
        <w:rPr>
          <w:rFonts w:ascii="Times New Roman" w:hAnsi="Times New Roman" w:cs="Times New Roman"/>
          <w:sz w:val="28"/>
          <w:szCs w:val="28"/>
        </w:rPr>
        <w:t xml:space="preserve">d unload the medical </w:t>
      </w:r>
      <w:proofErr w:type="spellStart"/>
      <w:r w:rsidR="00FF3B79">
        <w:rPr>
          <w:rFonts w:ascii="Times New Roman" w:hAnsi="Times New Roman" w:cs="Times New Roman"/>
          <w:sz w:val="28"/>
          <w:szCs w:val="28"/>
        </w:rPr>
        <w:t>equipments</w:t>
      </w:r>
      <w:proofErr w:type="spellEnd"/>
      <w:r w:rsidRPr="00E90BF0">
        <w:rPr>
          <w:rFonts w:ascii="Times New Roman" w:hAnsi="Times New Roman" w:cs="Times New Roman"/>
          <w:sz w:val="28"/>
          <w:szCs w:val="28"/>
        </w:rPr>
        <w:t>,</w:t>
      </w:r>
      <w:r w:rsidR="00FF3B79">
        <w:rPr>
          <w:rFonts w:ascii="Times New Roman" w:hAnsi="Times New Roman" w:cs="Times New Roman"/>
          <w:sz w:val="28"/>
          <w:szCs w:val="28"/>
        </w:rPr>
        <w:t xml:space="preserve"> </w:t>
      </w:r>
      <w:r w:rsidRPr="00E90BF0">
        <w:rPr>
          <w:rFonts w:ascii="Times New Roman" w:hAnsi="Times New Roman" w:cs="Times New Roman"/>
          <w:sz w:val="28"/>
          <w:szCs w:val="28"/>
        </w:rPr>
        <w:t xml:space="preserve">medicine and materials by head load which is quite troublesome and time </w:t>
      </w:r>
      <w:proofErr w:type="spellStart"/>
      <w:r w:rsidRPr="00E90BF0">
        <w:rPr>
          <w:rFonts w:ascii="Times New Roman" w:hAnsi="Times New Roman" w:cs="Times New Roman"/>
          <w:sz w:val="28"/>
          <w:szCs w:val="28"/>
        </w:rPr>
        <w:t>consuming.Therefore</w:t>
      </w:r>
      <w:proofErr w:type="spellEnd"/>
      <w:r w:rsidRPr="00E90BF0">
        <w:rPr>
          <w:rFonts w:ascii="Times New Roman" w:hAnsi="Times New Roman" w:cs="Times New Roman"/>
          <w:sz w:val="28"/>
          <w:szCs w:val="28"/>
        </w:rPr>
        <w:t>, in or</w:t>
      </w:r>
      <w:r w:rsidR="002344D2">
        <w:rPr>
          <w:rFonts w:ascii="Times New Roman" w:hAnsi="Times New Roman" w:cs="Times New Roman"/>
          <w:sz w:val="28"/>
          <w:szCs w:val="28"/>
        </w:rPr>
        <w:t>der to solve this problem Good</w:t>
      </w:r>
      <w:r w:rsidR="00C27155">
        <w:rPr>
          <w:rFonts w:ascii="Times New Roman" w:hAnsi="Times New Roman" w:cs="Times New Roman"/>
          <w:sz w:val="28"/>
          <w:szCs w:val="28"/>
        </w:rPr>
        <w:t>s</w:t>
      </w:r>
      <w:r w:rsidR="002344D2">
        <w:rPr>
          <w:rFonts w:ascii="Times New Roman" w:hAnsi="Times New Roman" w:cs="Times New Roman"/>
          <w:sz w:val="28"/>
          <w:szCs w:val="28"/>
        </w:rPr>
        <w:t xml:space="preserve"> </w:t>
      </w:r>
      <w:r w:rsidRPr="00E90BF0">
        <w:rPr>
          <w:rFonts w:ascii="Times New Roman" w:hAnsi="Times New Roman" w:cs="Times New Roman"/>
          <w:sz w:val="28"/>
          <w:szCs w:val="28"/>
        </w:rPr>
        <w:t>Lift capacity 2Ton amounting to Rs.44.5Lakhs</w:t>
      </w:r>
      <w:r w:rsidR="00E90BF0" w:rsidRPr="00E90BF0">
        <w:rPr>
          <w:rFonts w:ascii="Times New Roman" w:hAnsi="Times New Roman" w:cs="Times New Roman"/>
          <w:sz w:val="28"/>
          <w:szCs w:val="28"/>
        </w:rPr>
        <w:t xml:space="preserve">(Rupees forty four lakhs and fifty thousand)only </w:t>
      </w:r>
      <w:r w:rsidRPr="00E90BF0">
        <w:rPr>
          <w:rFonts w:ascii="Times New Roman" w:hAnsi="Times New Roman" w:cs="Times New Roman"/>
          <w:sz w:val="28"/>
          <w:szCs w:val="28"/>
        </w:rPr>
        <w:t>as per MPWD SOR 2013 volume-II is proposed.</w:t>
      </w:r>
    </w:p>
    <w:p w:rsidR="00C6130A" w:rsidRPr="00E90BF0" w:rsidRDefault="00C6130A" w:rsidP="0085532C">
      <w:pPr>
        <w:jc w:val="both"/>
        <w:rPr>
          <w:rFonts w:ascii="Times New Roman" w:hAnsi="Times New Roman" w:cs="Times New Roman"/>
          <w:sz w:val="28"/>
          <w:szCs w:val="28"/>
        </w:rPr>
      </w:pPr>
      <w:r w:rsidRPr="00E90BF0">
        <w:rPr>
          <w:rFonts w:ascii="Times New Roman" w:hAnsi="Times New Roman" w:cs="Times New Roman"/>
          <w:sz w:val="28"/>
          <w:szCs w:val="28"/>
          <w:u w:val="single"/>
        </w:rPr>
        <w:t>Transformer</w:t>
      </w:r>
      <w:r w:rsidRPr="00E90BF0">
        <w:rPr>
          <w:rFonts w:ascii="Times New Roman" w:hAnsi="Times New Roman" w:cs="Times New Roman"/>
          <w:sz w:val="28"/>
          <w:szCs w:val="28"/>
        </w:rPr>
        <w:t>: For operating a goods lift separate transformer is needed</w:t>
      </w:r>
      <w:r w:rsidR="00E90BF0" w:rsidRPr="00E90BF0">
        <w:rPr>
          <w:rFonts w:ascii="Times New Roman" w:hAnsi="Times New Roman" w:cs="Times New Roman"/>
          <w:sz w:val="28"/>
          <w:szCs w:val="28"/>
        </w:rPr>
        <w:t xml:space="preserve"> as there in no dedicated transformer for Central Medical </w:t>
      </w:r>
      <w:proofErr w:type="spellStart"/>
      <w:r w:rsidR="00E90BF0" w:rsidRPr="00E90BF0">
        <w:rPr>
          <w:rFonts w:ascii="Times New Roman" w:hAnsi="Times New Roman" w:cs="Times New Roman"/>
          <w:sz w:val="28"/>
          <w:szCs w:val="28"/>
        </w:rPr>
        <w:t>Store</w:t>
      </w:r>
      <w:proofErr w:type="gramStart"/>
      <w:r w:rsidR="00E90BF0" w:rsidRPr="00E90BF0">
        <w:rPr>
          <w:rFonts w:ascii="Times New Roman" w:hAnsi="Times New Roman" w:cs="Times New Roman"/>
          <w:sz w:val="28"/>
          <w:szCs w:val="28"/>
        </w:rPr>
        <w:t>,Zemabawk</w:t>
      </w:r>
      <w:proofErr w:type="spellEnd"/>
      <w:proofErr w:type="gramEnd"/>
      <w:r w:rsidR="00E90BF0" w:rsidRPr="00E9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BF0" w:rsidRPr="00E90BF0">
        <w:rPr>
          <w:rFonts w:ascii="Times New Roman" w:hAnsi="Times New Roman" w:cs="Times New Roman"/>
          <w:sz w:val="28"/>
          <w:szCs w:val="28"/>
        </w:rPr>
        <w:t>Aizawl</w:t>
      </w:r>
      <w:proofErr w:type="spellEnd"/>
      <w:r w:rsidR="00E90BF0" w:rsidRPr="00E90BF0">
        <w:rPr>
          <w:rFonts w:ascii="Times New Roman" w:hAnsi="Times New Roman" w:cs="Times New Roman"/>
          <w:sz w:val="28"/>
          <w:szCs w:val="28"/>
        </w:rPr>
        <w:t xml:space="preserve"> Mizoram.Thus,Rs.30 Lakhs(Rupees thirty lakhs)only is proposed for separate transformer based on estimate prepared by Power&amp; Electricity Department, Government of Mizoram.</w:t>
      </w:r>
    </w:p>
    <w:p w:rsidR="00E90BF0" w:rsidRPr="00E90BF0" w:rsidRDefault="00E90BF0" w:rsidP="0085532C">
      <w:pPr>
        <w:jc w:val="both"/>
        <w:rPr>
          <w:rFonts w:ascii="Times New Roman" w:hAnsi="Times New Roman" w:cs="Times New Roman"/>
          <w:sz w:val="28"/>
          <w:szCs w:val="28"/>
        </w:rPr>
      </w:pPr>
      <w:r w:rsidRPr="00E90BF0">
        <w:rPr>
          <w:rFonts w:ascii="Times New Roman" w:hAnsi="Times New Roman" w:cs="Times New Roman"/>
          <w:sz w:val="28"/>
          <w:szCs w:val="28"/>
          <w:u w:val="single"/>
        </w:rPr>
        <w:t xml:space="preserve">Extension of </w:t>
      </w:r>
      <w:proofErr w:type="spellStart"/>
      <w:r w:rsidRPr="00E90BF0">
        <w:rPr>
          <w:rFonts w:ascii="Times New Roman" w:hAnsi="Times New Roman" w:cs="Times New Roman"/>
          <w:sz w:val="28"/>
          <w:szCs w:val="28"/>
          <w:u w:val="single"/>
        </w:rPr>
        <w:t>building</w:t>
      </w:r>
      <w:proofErr w:type="gramStart"/>
      <w:r w:rsidRPr="00E90BF0">
        <w:rPr>
          <w:rFonts w:ascii="Times New Roman" w:hAnsi="Times New Roman" w:cs="Times New Roman"/>
          <w:sz w:val="28"/>
          <w:szCs w:val="28"/>
        </w:rPr>
        <w:t>:Reinforced</w:t>
      </w:r>
      <w:proofErr w:type="spellEnd"/>
      <w:proofErr w:type="gramEnd"/>
      <w:r w:rsidRPr="00E90BF0">
        <w:rPr>
          <w:rFonts w:ascii="Times New Roman" w:hAnsi="Times New Roman" w:cs="Times New Roman"/>
          <w:sz w:val="28"/>
          <w:szCs w:val="28"/>
        </w:rPr>
        <w:t xml:space="preserve"> cement concrete walling is</w:t>
      </w:r>
      <w:r>
        <w:rPr>
          <w:rFonts w:ascii="Times New Roman" w:hAnsi="Times New Roman" w:cs="Times New Roman"/>
          <w:sz w:val="28"/>
          <w:szCs w:val="28"/>
        </w:rPr>
        <w:t xml:space="preserve"> required</w:t>
      </w:r>
      <w:r w:rsidRPr="00E90BF0">
        <w:rPr>
          <w:rFonts w:ascii="Times New Roman" w:hAnsi="Times New Roman" w:cs="Times New Roman"/>
          <w:sz w:val="28"/>
          <w:szCs w:val="28"/>
        </w:rPr>
        <w:t xml:space="preserve"> for providing a lift</w:t>
      </w:r>
      <w:r w:rsidR="00ED1F21">
        <w:rPr>
          <w:rFonts w:ascii="Times New Roman" w:hAnsi="Times New Roman" w:cs="Times New Roman"/>
          <w:sz w:val="28"/>
          <w:szCs w:val="28"/>
        </w:rPr>
        <w:t xml:space="preserve"> as there is no existing</w:t>
      </w:r>
      <w:r w:rsidR="00835448">
        <w:rPr>
          <w:rFonts w:ascii="Times New Roman" w:hAnsi="Times New Roman" w:cs="Times New Roman"/>
          <w:sz w:val="28"/>
          <w:szCs w:val="28"/>
        </w:rPr>
        <w:t xml:space="preserve"> reinforced cement concrete </w:t>
      </w:r>
      <w:proofErr w:type="spellStart"/>
      <w:r w:rsidR="00835448">
        <w:rPr>
          <w:rFonts w:ascii="Times New Roman" w:hAnsi="Times New Roman" w:cs="Times New Roman"/>
          <w:sz w:val="28"/>
          <w:szCs w:val="28"/>
        </w:rPr>
        <w:t>walling</w:t>
      </w:r>
      <w:r w:rsidRPr="00E90BF0">
        <w:rPr>
          <w:rFonts w:ascii="Times New Roman" w:hAnsi="Times New Roman" w:cs="Times New Roman"/>
          <w:sz w:val="28"/>
          <w:szCs w:val="28"/>
        </w:rPr>
        <w:t>.So</w:t>
      </w:r>
      <w:proofErr w:type="spellEnd"/>
      <w:r w:rsidRPr="00E90BF0">
        <w:rPr>
          <w:rFonts w:ascii="Times New Roman" w:hAnsi="Times New Roman" w:cs="Times New Roman"/>
          <w:sz w:val="28"/>
          <w:szCs w:val="28"/>
        </w:rPr>
        <w:t>, extension of building about 10.8sqm area is proposed with draft estimate Rs.15 lakhs(Rupees Fifteen lakhs)only.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4680"/>
        <w:gridCol w:w="2790"/>
      </w:tblGrid>
      <w:tr w:rsidR="000F2720" w:rsidTr="00623248">
        <w:tc>
          <w:tcPr>
            <w:tcW w:w="1548" w:type="dxa"/>
            <w:vAlign w:val="center"/>
          </w:tcPr>
          <w:p w:rsidR="000F2720" w:rsidRPr="000F2720" w:rsidRDefault="000F2720" w:rsidP="00623248">
            <w:pPr>
              <w:spacing w:line="360" w:lineRule="auto"/>
              <w:jc w:val="center"/>
              <w:rPr>
                <w:b/>
              </w:rPr>
            </w:pPr>
            <w:r w:rsidRPr="000F2720">
              <w:rPr>
                <w:b/>
              </w:rPr>
              <w:t>SN</w:t>
            </w:r>
          </w:p>
        </w:tc>
        <w:tc>
          <w:tcPr>
            <w:tcW w:w="4680" w:type="dxa"/>
            <w:vAlign w:val="center"/>
          </w:tcPr>
          <w:p w:rsidR="000F2720" w:rsidRPr="000F2720" w:rsidRDefault="000F2720" w:rsidP="00623248">
            <w:pPr>
              <w:spacing w:line="360" w:lineRule="auto"/>
              <w:jc w:val="center"/>
              <w:rPr>
                <w:b/>
              </w:rPr>
            </w:pPr>
            <w:r w:rsidRPr="000F2720">
              <w:rPr>
                <w:b/>
              </w:rPr>
              <w:t>Particulars</w:t>
            </w:r>
          </w:p>
        </w:tc>
        <w:tc>
          <w:tcPr>
            <w:tcW w:w="2790" w:type="dxa"/>
            <w:vAlign w:val="center"/>
          </w:tcPr>
          <w:p w:rsidR="000F2720" w:rsidRPr="000F2720" w:rsidRDefault="000F2720" w:rsidP="00623248">
            <w:pPr>
              <w:spacing w:line="360" w:lineRule="auto"/>
              <w:jc w:val="center"/>
              <w:rPr>
                <w:b/>
              </w:rPr>
            </w:pPr>
            <w:r w:rsidRPr="000F2720">
              <w:rPr>
                <w:b/>
              </w:rPr>
              <w:t>Amount (</w:t>
            </w:r>
            <w:proofErr w:type="spellStart"/>
            <w:r w:rsidRPr="000F2720">
              <w:rPr>
                <w:b/>
              </w:rPr>
              <w:t>Rs</w:t>
            </w:r>
            <w:proofErr w:type="spellEnd"/>
            <w:r w:rsidRPr="000F2720">
              <w:rPr>
                <w:b/>
              </w:rPr>
              <w:t>. In Lakhs)</w:t>
            </w:r>
          </w:p>
        </w:tc>
      </w:tr>
      <w:tr w:rsidR="000F2720" w:rsidTr="00623248">
        <w:tc>
          <w:tcPr>
            <w:tcW w:w="1548" w:type="dxa"/>
            <w:vAlign w:val="center"/>
          </w:tcPr>
          <w:p w:rsidR="000F2720" w:rsidRDefault="000F2720" w:rsidP="00623248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680" w:type="dxa"/>
            <w:vAlign w:val="center"/>
          </w:tcPr>
          <w:p w:rsidR="000F2720" w:rsidRDefault="000F2720" w:rsidP="00623248">
            <w:pPr>
              <w:spacing w:line="360" w:lineRule="auto"/>
              <w:jc w:val="center"/>
            </w:pPr>
            <w:r>
              <w:t>Procurement and Installation of Goods Lift</w:t>
            </w:r>
          </w:p>
        </w:tc>
        <w:tc>
          <w:tcPr>
            <w:tcW w:w="2790" w:type="dxa"/>
            <w:vAlign w:val="center"/>
          </w:tcPr>
          <w:p w:rsidR="000F2720" w:rsidRDefault="000F2720" w:rsidP="00623248">
            <w:pPr>
              <w:spacing w:line="360" w:lineRule="auto"/>
              <w:jc w:val="center"/>
            </w:pPr>
            <w:r>
              <w:t>44.5</w:t>
            </w:r>
          </w:p>
        </w:tc>
      </w:tr>
      <w:tr w:rsidR="000F2720" w:rsidTr="00623248">
        <w:tc>
          <w:tcPr>
            <w:tcW w:w="1548" w:type="dxa"/>
            <w:vAlign w:val="center"/>
          </w:tcPr>
          <w:p w:rsidR="000F2720" w:rsidRDefault="000F2720" w:rsidP="00623248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680" w:type="dxa"/>
            <w:vAlign w:val="center"/>
          </w:tcPr>
          <w:p w:rsidR="000F2720" w:rsidRDefault="000F2720" w:rsidP="00623248">
            <w:pPr>
              <w:spacing w:line="360" w:lineRule="auto"/>
              <w:jc w:val="center"/>
            </w:pPr>
            <w:r>
              <w:t xml:space="preserve">Procurement and Installation of </w:t>
            </w:r>
            <w:r>
              <w:t>Transformer</w:t>
            </w:r>
          </w:p>
        </w:tc>
        <w:tc>
          <w:tcPr>
            <w:tcW w:w="2790" w:type="dxa"/>
            <w:vAlign w:val="center"/>
          </w:tcPr>
          <w:p w:rsidR="000F2720" w:rsidRDefault="000F2720" w:rsidP="00623248">
            <w:pPr>
              <w:spacing w:line="360" w:lineRule="auto"/>
              <w:jc w:val="center"/>
            </w:pPr>
            <w:r>
              <w:t>30</w:t>
            </w:r>
          </w:p>
        </w:tc>
      </w:tr>
      <w:tr w:rsidR="000F2720" w:rsidTr="00623248">
        <w:tc>
          <w:tcPr>
            <w:tcW w:w="1548" w:type="dxa"/>
            <w:vAlign w:val="center"/>
          </w:tcPr>
          <w:p w:rsidR="000F2720" w:rsidRDefault="000F2720" w:rsidP="00623248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680" w:type="dxa"/>
            <w:vAlign w:val="center"/>
          </w:tcPr>
          <w:p w:rsidR="000F2720" w:rsidRDefault="000F2720" w:rsidP="00623248">
            <w:pPr>
              <w:spacing w:line="360" w:lineRule="auto"/>
              <w:jc w:val="center"/>
            </w:pPr>
            <w:r>
              <w:t>Building renovation and extension</w:t>
            </w:r>
          </w:p>
        </w:tc>
        <w:tc>
          <w:tcPr>
            <w:tcW w:w="2790" w:type="dxa"/>
            <w:vAlign w:val="center"/>
          </w:tcPr>
          <w:p w:rsidR="000F2720" w:rsidRDefault="000F2720" w:rsidP="00623248">
            <w:pPr>
              <w:spacing w:line="360" w:lineRule="auto"/>
              <w:jc w:val="center"/>
            </w:pPr>
            <w:r>
              <w:t>15</w:t>
            </w:r>
          </w:p>
        </w:tc>
      </w:tr>
      <w:tr w:rsidR="000F2720" w:rsidTr="00623248">
        <w:tc>
          <w:tcPr>
            <w:tcW w:w="6228" w:type="dxa"/>
            <w:gridSpan w:val="2"/>
            <w:vAlign w:val="center"/>
          </w:tcPr>
          <w:p w:rsidR="000F2720" w:rsidRPr="000F2720" w:rsidRDefault="000F2720" w:rsidP="00623248">
            <w:pPr>
              <w:spacing w:line="360" w:lineRule="auto"/>
              <w:jc w:val="center"/>
              <w:rPr>
                <w:b/>
              </w:rPr>
            </w:pPr>
            <w:r w:rsidRPr="000F2720">
              <w:rPr>
                <w:b/>
              </w:rPr>
              <w:t>TOTAL</w:t>
            </w:r>
          </w:p>
        </w:tc>
        <w:tc>
          <w:tcPr>
            <w:tcW w:w="2790" w:type="dxa"/>
            <w:vAlign w:val="center"/>
          </w:tcPr>
          <w:p w:rsidR="000F2720" w:rsidRPr="000F2720" w:rsidRDefault="000F2720" w:rsidP="00623248">
            <w:pPr>
              <w:spacing w:line="360" w:lineRule="auto"/>
              <w:jc w:val="center"/>
              <w:rPr>
                <w:b/>
              </w:rPr>
            </w:pPr>
            <w:r w:rsidRPr="000F2720">
              <w:rPr>
                <w:b/>
              </w:rPr>
              <w:t>89.5</w:t>
            </w:r>
          </w:p>
        </w:tc>
      </w:tr>
    </w:tbl>
    <w:p w:rsidR="00C6130A" w:rsidRDefault="00C6130A" w:rsidP="0085532C">
      <w:pPr>
        <w:jc w:val="both"/>
      </w:pPr>
    </w:p>
    <w:p w:rsidR="007747BB" w:rsidRPr="009D6C81" w:rsidRDefault="007747BB" w:rsidP="0085532C">
      <w:pPr>
        <w:jc w:val="both"/>
        <w:rPr>
          <w:b/>
          <w:i/>
        </w:rPr>
      </w:pPr>
      <w:r w:rsidRPr="009D6C81">
        <w:rPr>
          <w:b/>
          <w:i/>
        </w:rPr>
        <w:t>(Rupees Eighty Nine Lakhs Fifty Thousand) only</w:t>
      </w:r>
    </w:p>
    <w:sectPr w:rsidR="007747BB" w:rsidRPr="009D6C81" w:rsidSect="001072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53982"/>
    <w:rsid w:val="000F2720"/>
    <w:rsid w:val="0010727D"/>
    <w:rsid w:val="002157CE"/>
    <w:rsid w:val="002344D2"/>
    <w:rsid w:val="00310F94"/>
    <w:rsid w:val="004E7FFD"/>
    <w:rsid w:val="00623248"/>
    <w:rsid w:val="00665944"/>
    <w:rsid w:val="007747BB"/>
    <w:rsid w:val="00835448"/>
    <w:rsid w:val="00853982"/>
    <w:rsid w:val="0085532C"/>
    <w:rsid w:val="009D6C81"/>
    <w:rsid w:val="00C27155"/>
    <w:rsid w:val="00C6130A"/>
    <w:rsid w:val="00E90BF0"/>
    <w:rsid w:val="00ED1F21"/>
    <w:rsid w:val="00FF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2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5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Enkawli</dc:creator>
  <cp:keywords/>
  <dc:description/>
  <cp:lastModifiedBy>Mr. Cent</cp:lastModifiedBy>
  <cp:revision>13</cp:revision>
  <dcterms:created xsi:type="dcterms:W3CDTF">2014-11-13T20:34:00Z</dcterms:created>
  <dcterms:modified xsi:type="dcterms:W3CDTF">2014-11-24T05:29:00Z</dcterms:modified>
</cp:coreProperties>
</file>